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D8" w:rsidRPr="003809D8" w:rsidRDefault="003809D8" w:rsidP="003809D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809D8">
        <w:rPr>
          <w:rFonts w:eastAsia="Times New Roman" w:cs="Times New Roman"/>
          <w:b/>
          <w:bCs/>
          <w:sz w:val="24"/>
          <w:szCs w:val="24"/>
          <w:lang w:eastAsia="ru-RU"/>
        </w:rPr>
        <w:t>Досужная</w:t>
      </w:r>
      <w:proofErr w:type="spellEnd"/>
      <w:r w:rsidRPr="003809D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Анастасия </w:t>
      </w:r>
      <w:proofErr w:type="gramStart"/>
      <w:r w:rsidRPr="003809D8">
        <w:rPr>
          <w:rFonts w:eastAsia="Times New Roman" w:cs="Times New Roman"/>
          <w:b/>
          <w:bCs/>
          <w:sz w:val="24"/>
          <w:szCs w:val="24"/>
          <w:lang w:eastAsia="ru-RU"/>
        </w:rPr>
        <w:t>Игоревна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</w:r>
      <w:r w:rsidRPr="003809D8">
        <w:rPr>
          <w:rFonts w:eastAsia="Times New Roman" w:cs="Times New Roman"/>
          <w:i/>
          <w:iCs/>
          <w:sz w:val="24"/>
          <w:szCs w:val="24"/>
          <w:lang w:eastAsia="ru-RU"/>
        </w:rPr>
        <w:t>(</w:t>
      </w:r>
      <w:proofErr w:type="spellStart"/>
      <w:proofErr w:type="gramEnd"/>
      <w:r w:rsidRPr="003809D8">
        <w:rPr>
          <w:rFonts w:eastAsia="Times New Roman" w:cs="Times New Roman"/>
          <w:i/>
          <w:iCs/>
          <w:sz w:val="24"/>
          <w:szCs w:val="24"/>
          <w:lang w:eastAsia="ru-RU"/>
        </w:rPr>
        <w:t>Anastasiya</w:t>
      </w:r>
      <w:proofErr w:type="spellEnd"/>
      <w:r w:rsidRPr="003809D8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809D8">
        <w:rPr>
          <w:rFonts w:eastAsia="Times New Roman" w:cs="Times New Roman"/>
          <w:i/>
          <w:iCs/>
          <w:sz w:val="24"/>
          <w:szCs w:val="24"/>
          <w:lang w:eastAsia="ru-RU"/>
        </w:rPr>
        <w:t>Dosujnaya</w:t>
      </w:r>
      <w:proofErr w:type="spellEnd"/>
      <w:r w:rsidRPr="003809D8">
        <w:rPr>
          <w:rFonts w:eastAsia="Times New Roman" w:cs="Times New Roman"/>
          <w:i/>
          <w:iCs/>
          <w:sz w:val="24"/>
          <w:szCs w:val="24"/>
          <w:lang w:eastAsia="ru-RU"/>
        </w:rPr>
        <w:t>)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750"/>
      </w:tblGrid>
      <w:tr w:rsidR="003809D8" w:rsidRPr="003809D8" w:rsidTr="003809D8">
        <w:trPr>
          <w:tblCellSpacing w:w="0" w:type="dxa"/>
        </w:trPr>
        <w:tc>
          <w:tcPr>
            <w:tcW w:w="6000" w:type="dxa"/>
            <w:hideMark/>
          </w:tcPr>
          <w:p w:rsidR="003809D8" w:rsidRPr="003809D8" w:rsidRDefault="003809D8" w:rsidP="003809D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09D8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285875"/>
                  <wp:effectExtent l="0" t="0" r="9525" b="9525"/>
                  <wp:docPr id="1" name="Рисунок 1" descr="Фото воспитателя детского 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воспитателя детского 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hideMark/>
          </w:tcPr>
          <w:p w:rsidR="003809D8" w:rsidRPr="003809D8" w:rsidRDefault="003809D8" w:rsidP="003809D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09D8">
              <w:rPr>
                <w:rFonts w:eastAsia="Times New Roman" w:cs="Times New Roman"/>
                <w:sz w:val="24"/>
                <w:szCs w:val="24"/>
                <w:lang w:eastAsia="ru-RU"/>
              </w:rPr>
              <w:t>Дата рождения: 08.09.1977</w:t>
            </w:r>
            <w:r w:rsidRPr="003809D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Город: Ровное</w:t>
            </w:r>
            <w:r w:rsidRPr="003809D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Моб. телефон: +3 (000) 000 00 00</w:t>
            </w:r>
            <w:r w:rsidRPr="003809D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Дом. телефон: 000-00-00</w:t>
            </w:r>
          </w:p>
        </w:tc>
      </w:tr>
    </w:tbl>
    <w:p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sz w:val="24"/>
          <w:szCs w:val="24"/>
          <w:lang w:eastAsia="ru-RU"/>
        </w:rPr>
        <w:t> </w:t>
      </w:r>
    </w:p>
    <w:p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b/>
          <w:bCs/>
          <w:sz w:val="24"/>
          <w:szCs w:val="24"/>
          <w:lang w:eastAsia="ru-RU"/>
        </w:rPr>
        <w:t>Цель:</w:t>
      </w:r>
      <w:r w:rsidRPr="003809D8">
        <w:rPr>
          <w:rFonts w:eastAsia="Times New Roman" w:cs="Times New Roman"/>
          <w:sz w:val="24"/>
          <w:szCs w:val="24"/>
          <w:lang w:eastAsia="ru-RU"/>
        </w:rPr>
        <w:t xml:space="preserve"> Замещение должности воспитателя детского сада.</w:t>
      </w:r>
    </w:p>
    <w:p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b/>
          <w:bCs/>
          <w:sz w:val="24"/>
          <w:szCs w:val="24"/>
          <w:lang w:eastAsia="ru-RU"/>
        </w:rPr>
        <w:t>Образование:</w:t>
      </w:r>
    </w:p>
    <w:p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sz w:val="24"/>
          <w:szCs w:val="24"/>
          <w:lang w:eastAsia="ru-RU"/>
        </w:rPr>
        <w:t>сентябрь 1995 г. – июнь 1998 г. Ровенский государственный педагогический колледж им. В. О. Сухомлинского, факультет раннего развития, специальность «дошкольное образование» диплом младшего специалиста (дневное отделение).</w:t>
      </w:r>
    </w:p>
    <w:p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b/>
          <w:bCs/>
          <w:sz w:val="24"/>
          <w:szCs w:val="24"/>
          <w:lang w:eastAsia="ru-RU"/>
        </w:rPr>
        <w:t>Дополнительное образование:</w:t>
      </w:r>
    </w:p>
    <w:p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sz w:val="24"/>
          <w:szCs w:val="24"/>
          <w:lang w:eastAsia="ru-RU"/>
        </w:rPr>
        <w:t>май 2005 г. Тренинг «Физкультура для детей дошкольного возраста».</w:t>
      </w:r>
    </w:p>
    <w:p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b/>
          <w:bCs/>
          <w:sz w:val="24"/>
          <w:szCs w:val="24"/>
          <w:lang w:eastAsia="ru-RU"/>
        </w:rPr>
        <w:t>Опыт работы:</w:t>
      </w:r>
    </w:p>
    <w:p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i/>
          <w:iCs/>
          <w:sz w:val="24"/>
          <w:szCs w:val="24"/>
          <w:lang w:eastAsia="ru-RU"/>
        </w:rPr>
        <w:t>Воспитатель детского сада</w:t>
      </w:r>
    </w:p>
    <w:p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sz w:val="24"/>
          <w:szCs w:val="24"/>
          <w:lang w:eastAsia="ru-RU"/>
        </w:rPr>
        <w:t>июль 1998 г. – сентябрь 2013 г. Детский садик №3 «Ромашка», г. Ровное.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 xml:space="preserve">Функциональные </w:t>
      </w:r>
      <w:proofErr w:type="gramStart"/>
      <w:r w:rsidRPr="003809D8">
        <w:rPr>
          <w:rFonts w:eastAsia="Times New Roman" w:cs="Times New Roman"/>
          <w:sz w:val="24"/>
          <w:szCs w:val="24"/>
          <w:lang w:eastAsia="ru-RU"/>
        </w:rPr>
        <w:t>обязанности:</w:t>
      </w:r>
      <w:bookmarkStart w:id="0" w:name="_GoBack"/>
      <w:bookmarkEnd w:id="0"/>
      <w:r w:rsidRPr="003809D8">
        <w:rPr>
          <w:rFonts w:eastAsia="Times New Roman" w:cs="Times New Roman"/>
          <w:sz w:val="24"/>
          <w:szCs w:val="24"/>
          <w:lang w:eastAsia="ru-RU"/>
        </w:rPr>
        <w:br/>
        <w:t>-</w:t>
      </w:r>
      <w:proofErr w:type="gramEnd"/>
      <w:r w:rsidRPr="003809D8">
        <w:rPr>
          <w:rFonts w:eastAsia="Times New Roman" w:cs="Times New Roman"/>
          <w:sz w:val="24"/>
          <w:szCs w:val="24"/>
          <w:lang w:eastAsia="ru-RU"/>
        </w:rPr>
        <w:t xml:space="preserve"> проведение занятий в группе;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прогулки на свежем воздухе;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организация и постановка праздников;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составление плана занятий;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проведение дошкольной подготовки.</w:t>
      </w:r>
    </w:p>
    <w:p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b/>
          <w:bCs/>
          <w:sz w:val="24"/>
          <w:szCs w:val="24"/>
          <w:lang w:eastAsia="ru-RU"/>
        </w:rPr>
        <w:t>Профессиональные навыки:</w:t>
      </w:r>
    </w:p>
    <w:p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sz w:val="24"/>
          <w:szCs w:val="24"/>
          <w:lang w:eastAsia="ru-RU"/>
        </w:rPr>
        <w:t xml:space="preserve">- Уверенный пользователь ПК и офисных </w:t>
      </w:r>
      <w:proofErr w:type="gramStart"/>
      <w:r w:rsidRPr="003809D8">
        <w:rPr>
          <w:rFonts w:eastAsia="Times New Roman" w:cs="Times New Roman"/>
          <w:sz w:val="24"/>
          <w:szCs w:val="24"/>
          <w:lang w:eastAsia="ru-RU"/>
        </w:rPr>
        <w:t>программ;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</w:t>
      </w:r>
      <w:proofErr w:type="gramEnd"/>
      <w:r w:rsidRPr="003809D8">
        <w:rPr>
          <w:rFonts w:eastAsia="Times New Roman" w:cs="Times New Roman"/>
          <w:sz w:val="24"/>
          <w:szCs w:val="24"/>
          <w:lang w:eastAsia="ru-RU"/>
        </w:rPr>
        <w:t xml:space="preserve"> Знание методик раннего развития;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Организаторские способности;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Умение заинтересовать и увлечь детей;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Владение иностранными языками: английский — средний, немецкий – базовый.</w:t>
      </w:r>
    </w:p>
    <w:p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b/>
          <w:bCs/>
          <w:sz w:val="24"/>
          <w:szCs w:val="24"/>
          <w:lang w:eastAsia="ru-RU"/>
        </w:rPr>
        <w:t>Личные качества:</w:t>
      </w:r>
    </w:p>
    <w:p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sz w:val="24"/>
          <w:szCs w:val="24"/>
          <w:lang w:eastAsia="ru-RU"/>
        </w:rPr>
        <w:t>- ответственность,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любовь к детям,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внимательность,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доброжелательность,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аккуратность,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</w:r>
      <w:r w:rsidRPr="003809D8">
        <w:rPr>
          <w:rFonts w:eastAsia="Times New Roman" w:cs="Times New Roman"/>
          <w:sz w:val="24"/>
          <w:szCs w:val="24"/>
          <w:lang w:eastAsia="ru-RU"/>
        </w:rPr>
        <w:lastRenderedPageBreak/>
        <w:t>- пунктуальность,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терпеливость,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отзывчивость,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эмоциональная устойчивость.</w:t>
      </w:r>
    </w:p>
    <w:p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b/>
          <w:bCs/>
          <w:sz w:val="24"/>
          <w:szCs w:val="24"/>
          <w:lang w:eastAsia="ru-RU"/>
        </w:rPr>
        <w:t>Дополнительные сведения:</w:t>
      </w:r>
    </w:p>
    <w:p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sz w:val="24"/>
          <w:szCs w:val="24"/>
          <w:lang w:eastAsia="ru-RU"/>
        </w:rPr>
        <w:t>Семейное положение: замужем.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Дети: есть.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Занимаюсь спортом (волейбол), вредных привычек нет.</w:t>
      </w:r>
    </w:p>
    <w:p w:rsidR="00860C5A" w:rsidRDefault="00860C5A"/>
    <w:sectPr w:rsidR="0086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AD"/>
    <w:rsid w:val="003809D8"/>
    <w:rsid w:val="00860C5A"/>
    <w:rsid w:val="00882B58"/>
    <w:rsid w:val="00F1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0EDD3-5F44-4397-991B-24DFD13E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58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9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2016-02-29T22:01:00Z</dcterms:created>
  <dcterms:modified xsi:type="dcterms:W3CDTF">2016-02-29T22:02:00Z</dcterms:modified>
</cp:coreProperties>
</file>